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A9" w:rsidRPr="007C5554" w:rsidRDefault="009C751C" w:rsidP="007C555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75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Уайт-спирит</w:t>
      </w:r>
    </w:p>
    <w:p w:rsidR="00D016A9" w:rsidRPr="007C5554" w:rsidRDefault="009C751C" w:rsidP="007C555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lang w:eastAsia="ru-RU"/>
        </w:rPr>
      </w:pPr>
      <w:r w:rsidRPr="009C751C">
        <w:rPr>
          <w:rFonts w:eastAsia="Times New Roman" w:cstheme="minorHAnsi"/>
          <w:bCs/>
          <w:kern w:val="36"/>
          <w:lang w:eastAsia="ru-RU"/>
        </w:rPr>
        <w:t>ТУ 19.20.23-002-35638064-2019</w:t>
      </w:r>
    </w:p>
    <w:p w:rsidR="007C5554" w:rsidRDefault="007C5554" w:rsidP="007C5554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5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730C9" w:rsidRPr="007C5554" w:rsidRDefault="009C751C" w:rsidP="007C555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751C">
        <w:rPr>
          <w:rFonts w:ascii="Times New Roman" w:hAnsi="Times New Roman" w:cs="Times New Roman"/>
          <w:sz w:val="24"/>
          <w:szCs w:val="24"/>
          <w:shd w:val="clear" w:color="auto" w:fill="FFFFFF"/>
        </w:rPr>
        <w:t>Уайт-спирит производится путем прямой перегонки нефти с дополнительной гидроочисткой. Представляет собой высококипящую фракцию бензина. Основные составляющие растворителя: Низкооктановый бензин, газовый конденсат, углеводороды всех классов.</w:t>
      </w:r>
      <w:r w:rsidR="00D016A9" w:rsidRPr="007C5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C5554" w:rsidRDefault="007C5554" w:rsidP="007C555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5554" w:rsidRPr="007C5554" w:rsidRDefault="007C5554" w:rsidP="007C5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55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Область применения:</w:t>
      </w:r>
    </w:p>
    <w:p w:rsidR="00D016A9" w:rsidRPr="007C5554" w:rsidRDefault="009C751C" w:rsidP="007C5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Уайт-спирит является универсальным растворителем. Он применяется в лакокрасочной промышленности для разбавления масляных красок, эмалей, грунтовок, автомобильных лаков и мастик, в производстве олифы. Кроме этого он растворяет такие материалы, как бутилкаучук, </w:t>
      </w:r>
      <w:proofErr w:type="spellStart"/>
      <w:r w:rsidRPr="009C751C">
        <w:rPr>
          <w:rFonts w:ascii="Times New Roman" w:hAnsi="Times New Roman" w:cs="Times New Roman"/>
          <w:sz w:val="24"/>
          <w:szCs w:val="24"/>
          <w:shd w:val="clear" w:color="auto" w:fill="FFFFFF"/>
        </w:rPr>
        <w:t>эпоксиэфир</w:t>
      </w:r>
      <w:proofErr w:type="spellEnd"/>
      <w:r w:rsidRPr="009C7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C751C">
        <w:rPr>
          <w:rFonts w:ascii="Times New Roman" w:hAnsi="Times New Roman" w:cs="Times New Roman"/>
          <w:sz w:val="24"/>
          <w:szCs w:val="24"/>
          <w:shd w:val="clear" w:color="auto" w:fill="FFFFFF"/>
        </w:rPr>
        <w:t>циклокаучук</w:t>
      </w:r>
      <w:proofErr w:type="spellEnd"/>
      <w:r w:rsidRPr="009C751C">
        <w:rPr>
          <w:rFonts w:ascii="Times New Roman" w:hAnsi="Times New Roman" w:cs="Times New Roman"/>
          <w:sz w:val="24"/>
          <w:szCs w:val="24"/>
          <w:shd w:val="clear" w:color="auto" w:fill="FFFFFF"/>
        </w:rPr>
        <w:t>. Используется для очистки малярного инструмента.</w:t>
      </w:r>
    </w:p>
    <w:p w:rsidR="00D016A9" w:rsidRPr="007C5554" w:rsidRDefault="00D016A9" w:rsidP="007C55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C55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 и свойства:</w:t>
      </w:r>
      <w:r w:rsidRPr="007C5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51C" w:rsidRPr="009C751C">
        <w:rPr>
          <w:rFonts w:ascii="Times New Roman" w:hAnsi="Times New Roman" w:cs="Times New Roman"/>
          <w:sz w:val="24"/>
          <w:szCs w:val="24"/>
        </w:rPr>
        <w:t>Внешне представляет собой бесцветную маслянистую жидкость. По запаху напоминает керосин. Является токсичным веществом, однако менее агрессивен по сравнению с другими растворителями. Огнеопасен.</w:t>
      </w:r>
      <w:bookmarkStart w:id="0" w:name="_GoBack"/>
      <w:bookmarkEnd w:id="0"/>
    </w:p>
    <w:sectPr w:rsidR="00D016A9" w:rsidRPr="007C5554" w:rsidSect="00D016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A9"/>
    <w:rsid w:val="000D1786"/>
    <w:rsid w:val="007324FA"/>
    <w:rsid w:val="007B3A53"/>
    <w:rsid w:val="007C5554"/>
    <w:rsid w:val="009C751C"/>
    <w:rsid w:val="00B730C9"/>
    <w:rsid w:val="00D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1E4B2-9416-43F0-B6B1-592DA1AE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53"/>
  </w:style>
  <w:style w:type="paragraph" w:styleId="1">
    <w:name w:val="heading 1"/>
    <w:basedOn w:val="a"/>
    <w:link w:val="10"/>
    <w:uiPriority w:val="9"/>
    <w:qFormat/>
    <w:rsid w:val="00D01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A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C555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Шиманова</dc:creator>
  <cp:lastModifiedBy>Королёв Дмитрий Викторович</cp:lastModifiedBy>
  <cp:revision>2</cp:revision>
  <dcterms:created xsi:type="dcterms:W3CDTF">2021-01-27T11:48:00Z</dcterms:created>
  <dcterms:modified xsi:type="dcterms:W3CDTF">2021-01-27T11:48:00Z</dcterms:modified>
</cp:coreProperties>
</file>