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A9" w:rsidRPr="007C5554" w:rsidRDefault="00D016A9" w:rsidP="007C555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5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Ксилол нефтяной</w:t>
      </w:r>
    </w:p>
    <w:p w:rsidR="00D016A9" w:rsidRPr="007C5554" w:rsidRDefault="00D016A9" w:rsidP="007C555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kern w:val="36"/>
          <w:lang w:eastAsia="ru-RU"/>
        </w:rPr>
      </w:pPr>
      <w:r w:rsidRPr="007C5554">
        <w:rPr>
          <w:rFonts w:eastAsia="Times New Roman" w:cstheme="minorHAnsi"/>
          <w:bCs/>
          <w:kern w:val="36"/>
          <w:lang w:eastAsia="ru-RU"/>
        </w:rPr>
        <w:t>ГОСТ 9410-78</w:t>
      </w:r>
    </w:p>
    <w:p w:rsidR="007C5554" w:rsidRDefault="007C5554" w:rsidP="007C5554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5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730C9" w:rsidRPr="007C5554" w:rsidRDefault="00D016A9" w:rsidP="007C555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7C5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Нефтяной ксилол - это смесь трех изомеров ксилола и этилбензола. </w:t>
      </w:r>
    </w:p>
    <w:p w:rsidR="007C5554" w:rsidRDefault="007C5554" w:rsidP="007C555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5554" w:rsidRPr="007C5554" w:rsidRDefault="007C5554" w:rsidP="007C5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55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Область применения:</w:t>
      </w:r>
    </w:p>
    <w:p w:rsidR="00B730C9" w:rsidRPr="007C5554" w:rsidRDefault="00D016A9" w:rsidP="007C555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554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Применяется в производстве</w:t>
      </w:r>
      <w:r w:rsidR="00B730C9" w:rsidRPr="007C5554">
        <w:rPr>
          <w:rFonts w:ascii="Times New Roman" w:hAnsi="Times New Roman" w:cs="Times New Roman"/>
          <w:sz w:val="24"/>
          <w:szCs w:val="24"/>
          <w:shd w:val="clear" w:color="auto" w:fill="FFFFFF"/>
        </w:rPr>
        <w:t>, в строительстве</w:t>
      </w:r>
      <w:r w:rsidRPr="007C5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быту</w:t>
      </w:r>
      <w:r w:rsidR="00B730C9" w:rsidRPr="007C5554">
        <w:rPr>
          <w:rFonts w:ascii="Times New Roman" w:hAnsi="Times New Roman" w:cs="Times New Roman"/>
          <w:sz w:val="24"/>
          <w:szCs w:val="24"/>
          <w:shd w:val="clear" w:color="auto" w:fill="FFFFFF"/>
        </w:rPr>
        <w:t>. Наиболее актуально применение ксилола для разбавления грунтовок, лаков, красок. С помощью этого растворителя удается добиться нужного уровня вязкости, что особенно актуально при применении краскопультов. Также ксилол применяется в строительстве для обезжиривания поверхности перед началом проведения малярных работ, а также для растворения полимерных и прочих соединений.</w:t>
      </w:r>
    </w:p>
    <w:p w:rsidR="00D016A9" w:rsidRPr="007C5554" w:rsidRDefault="00D016A9" w:rsidP="007C5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554">
        <w:rPr>
          <w:rFonts w:ascii="Times New Roman" w:hAnsi="Times New Roman" w:cs="Times New Roman"/>
          <w:sz w:val="24"/>
          <w:szCs w:val="24"/>
        </w:rPr>
        <w:t>В лакокрасочной промышленности ксилол используется как растворитель некоторых видов красок, лаков, мастик. Входит в состав некоторых многокомпонентных растворителей: Р-4, Р-5, Р-12, 649, 650. Является необходимым компонентом для синтеза красителей.</w:t>
      </w:r>
    </w:p>
    <w:bookmarkEnd w:id="0"/>
    <w:p w:rsidR="00D016A9" w:rsidRPr="007C5554" w:rsidRDefault="00D016A9" w:rsidP="007C555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C55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 и свойства:</w:t>
      </w:r>
      <w:r w:rsidRPr="007C5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5554">
        <w:rPr>
          <w:rFonts w:ascii="Times New Roman" w:hAnsi="Times New Roman" w:cs="Times New Roman"/>
          <w:sz w:val="24"/>
          <w:szCs w:val="24"/>
        </w:rPr>
        <w:t>Вид – прозрачная жидкость без ярко выраженной цветовой окраски. Вязкость меньше 0,5 (не вяжет, напоминает воду). Плотность от 0,860 до 0,870. Температура кипения +1400 Цельсия. Температура замерзания -400 Цельсия. Испаряется полностью, без остатка.</w:t>
      </w:r>
    </w:p>
    <w:sectPr w:rsidR="00D016A9" w:rsidRPr="007C5554" w:rsidSect="00D016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A9"/>
    <w:rsid w:val="000D1786"/>
    <w:rsid w:val="007324FA"/>
    <w:rsid w:val="007B3A53"/>
    <w:rsid w:val="007C5554"/>
    <w:rsid w:val="00B730C9"/>
    <w:rsid w:val="00D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2AA3"/>
  <w15:docId w15:val="{6CE1E4B2-9416-43F0-B6B1-592DA1AE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53"/>
  </w:style>
  <w:style w:type="paragraph" w:styleId="1">
    <w:name w:val="heading 1"/>
    <w:basedOn w:val="a"/>
    <w:link w:val="10"/>
    <w:uiPriority w:val="9"/>
    <w:qFormat/>
    <w:rsid w:val="00D01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A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C555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Шиманова</dc:creator>
  <cp:lastModifiedBy>Королёв Дмитрий Викторович</cp:lastModifiedBy>
  <cp:revision>2</cp:revision>
  <dcterms:created xsi:type="dcterms:W3CDTF">2021-01-27T11:24:00Z</dcterms:created>
  <dcterms:modified xsi:type="dcterms:W3CDTF">2021-01-27T11:24:00Z</dcterms:modified>
</cp:coreProperties>
</file>